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CC" w:rsidRPr="0072669D" w:rsidRDefault="00E31FCC" w:rsidP="00E31FC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2669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Международно-правовые документы, определяющие положение ребенка в современном мире:</w:t>
      </w:r>
      <w:r w:rsidRPr="0072669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E31FCC" w:rsidRPr="0072669D" w:rsidRDefault="00E31FCC" w:rsidP="00E31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72669D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Конвенция ООН о правах ребенка</w:t>
        </w:r>
      </w:hyperlink>
      <w:r w:rsidRPr="0072669D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 </w:t>
      </w:r>
      <w:r w:rsidRPr="0072669D">
        <w:rPr>
          <w:rFonts w:ascii="Arial" w:eastAsia="Times New Roman" w:hAnsi="Arial" w:cs="Arial"/>
          <w:sz w:val="24"/>
          <w:szCs w:val="24"/>
          <w:lang w:eastAsia="ru-RU"/>
        </w:rPr>
        <w:t xml:space="preserve">- международный правовой документ, определяющий права детей в государствах-участниках. </w:t>
      </w:r>
      <w:proofErr w:type="gramStart"/>
      <w:r w:rsidRPr="0072669D">
        <w:rPr>
          <w:rFonts w:ascii="Arial" w:eastAsia="Times New Roman" w:hAnsi="Arial" w:cs="Arial"/>
          <w:sz w:val="24"/>
          <w:szCs w:val="24"/>
          <w:lang w:eastAsia="ru-RU"/>
        </w:rPr>
        <w:t>Принята</w:t>
      </w:r>
      <w:proofErr w:type="gramEnd"/>
      <w:r w:rsidRPr="0072669D">
        <w:rPr>
          <w:rFonts w:ascii="Arial" w:eastAsia="Times New Roman" w:hAnsi="Arial" w:cs="Arial"/>
          <w:sz w:val="24"/>
          <w:szCs w:val="24"/>
          <w:lang w:eastAsia="ru-RU"/>
        </w:rPr>
        <w:t xml:space="preserve"> резолюцией 44/25 Генеральной Ассамблеи от 20.10.1989 г.  Ратифицирована Верховным Советом СССР 13.06.1990 г.</w:t>
      </w:r>
    </w:p>
    <w:p w:rsidR="00E31FCC" w:rsidRDefault="00E31FCC" w:rsidP="00E31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Pr="0072669D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Протокол № 1 к Конвенции о защите прав человека и основных свобод</w:t>
        </w:r>
      </w:hyperlink>
      <w:r w:rsidRPr="0072669D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 - </w:t>
      </w:r>
      <w:r w:rsidRPr="0072669D">
        <w:rPr>
          <w:rFonts w:ascii="Arial" w:eastAsia="Times New Roman" w:hAnsi="Arial" w:cs="Arial"/>
          <w:sz w:val="24"/>
          <w:szCs w:val="24"/>
          <w:lang w:eastAsia="ru-RU"/>
        </w:rPr>
        <w:t>принят 20.03.1952 г. (с изменениями от 11.05.1994 г.). Ратифицирован Российской Федерацией 30.03.1998 г. и вступил в силу для Российской Федерации 05.05.1998 г.</w:t>
      </w:r>
    </w:p>
    <w:p w:rsidR="00E31FCC" w:rsidRPr="0072669D" w:rsidRDefault="00E31FCC" w:rsidP="00E31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8A79C6">
          <w:rPr>
            <w:rStyle w:val="a3"/>
            <w:color w:val="548DD4" w:themeColor="text2" w:themeTint="99"/>
            <w:sz w:val="28"/>
            <w:u w:val="none"/>
          </w:rPr>
          <w:t>Конвенция о правах инвалидов</w:t>
        </w:r>
        <w:r w:rsidRPr="008A79C6">
          <w:rPr>
            <w:rStyle w:val="a3"/>
            <w:rFonts w:ascii="Arial" w:eastAsia="Times New Roman" w:hAnsi="Arial" w:cs="Arial"/>
            <w:color w:val="548DD4" w:themeColor="text2" w:themeTint="99"/>
            <w:sz w:val="32"/>
            <w:szCs w:val="24"/>
            <w:u w:val="none"/>
            <w:lang w:eastAsia="ru-RU"/>
          </w:rPr>
          <w:t> </w:t>
        </w:r>
      </w:hyperlink>
      <w:r w:rsidRPr="0072669D">
        <w:rPr>
          <w:rFonts w:ascii="Arial" w:eastAsia="Times New Roman" w:hAnsi="Arial" w:cs="Arial"/>
          <w:sz w:val="24"/>
          <w:szCs w:val="24"/>
          <w:lang w:eastAsia="ru-RU"/>
        </w:rPr>
        <w:t>- принята резолюцией 61/106 Генеральной Ассамбл</w:t>
      </w:r>
      <w:proofErr w:type="gramStart"/>
      <w:r w:rsidRPr="0072669D">
        <w:rPr>
          <w:rFonts w:ascii="Arial" w:eastAsia="Times New Roman" w:hAnsi="Arial" w:cs="Arial"/>
          <w:sz w:val="24"/>
          <w:szCs w:val="24"/>
          <w:lang w:eastAsia="ru-RU"/>
        </w:rPr>
        <w:t>еи ОО</w:t>
      </w:r>
      <w:proofErr w:type="gramEnd"/>
      <w:r w:rsidRPr="0072669D">
        <w:rPr>
          <w:rFonts w:ascii="Arial" w:eastAsia="Times New Roman" w:hAnsi="Arial" w:cs="Arial"/>
          <w:sz w:val="24"/>
          <w:szCs w:val="24"/>
          <w:lang w:eastAsia="ru-RU"/>
        </w:rPr>
        <w:t>Н от 13.12.2006 г.</w:t>
      </w:r>
    </w:p>
    <w:p w:rsidR="00C7149F" w:rsidRDefault="00C7149F"/>
    <w:sectPr w:rsidR="00C7149F" w:rsidSect="00C7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D110E"/>
    <w:multiLevelType w:val="multilevel"/>
    <w:tmpl w:val="2152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FCC"/>
    <w:rsid w:val="00C7149F"/>
    <w:rsid w:val="00E3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F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oved.su/wp-content/uploads/2019/04/&#1050;&#1086;&#1085;&#1074;&#1077;&#1085;&#1094;&#1080;&#1103;-&#1054;&#1088;&#1075;&#1072;&#1085;&#1080;&#1079;&#1072;&#1094;&#1080;&#1080;-&#1054;&#1073;&#1098;&#1077;&#1076;&#1080;&#1085;&#1077;&#1085;&#1085;&#1099;&#1093;-&#1085;&#1072;&#1094;&#1080;&#1081;-&#1086;&#1090;-13-&#1076;&#1077;&#1082;&#1072;&#1073;&#1088;&#1103;-2006-&#1075;&#1086;&#1076;&#1072;-&#8470;-6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hr.ru/documents/doc/2440801/2440801.htm" TargetMode="External"/><Relationship Id="rId5" Type="http://schemas.openxmlformats.org/officeDocument/2006/relationships/hyperlink" Target="http://www.un.org/ru/documents/decl_conv/conventions/childcon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2022-08-25T08:51:00Z</dcterms:created>
  <dcterms:modified xsi:type="dcterms:W3CDTF">2022-08-25T08:51:00Z</dcterms:modified>
</cp:coreProperties>
</file>